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D94" w:rsidRDefault="00E53E0E" w:rsidP="00BD6D94">
      <w:pPr>
        <w:widowControl w:val="0"/>
        <w:autoSpaceDE w:val="0"/>
        <w:autoSpaceDN w:val="0"/>
        <w:adjustRightInd w:val="0"/>
        <w:spacing w:line="240" w:lineRule="auto"/>
        <w:rPr>
          <w:rFonts w:ascii="Times" w:hAnsi="Times" w:cs="Times"/>
          <w:sz w:val="24"/>
          <w:szCs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F55AA55" wp14:editId="147473EB">
                <wp:simplePos x="0" y="0"/>
                <wp:positionH relativeFrom="margin">
                  <wp:posOffset>3924300</wp:posOffset>
                </wp:positionH>
                <wp:positionV relativeFrom="margin">
                  <wp:posOffset>-542925</wp:posOffset>
                </wp:positionV>
                <wp:extent cx="2238375" cy="1509395"/>
                <wp:effectExtent l="0" t="0" r="2857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50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3E0E" w:rsidRDefault="00E6602F" w:rsidP="00E53E0E">
                            <w:pPr>
                              <w:jc w:val="center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noProof/>
                                <w:color w:val="7030A0"/>
                                <w:sz w:val="72"/>
                                <w:szCs w:val="72"/>
                                <w:lang w:eastAsia="en-GB"/>
                              </w:rPr>
                              <w:drawing>
                                <wp:inline distT="0" distB="0" distL="0" distR="0" wp14:anchorId="407879E4" wp14:editId="68E8F638">
                                  <wp:extent cx="1533525" cy="1409736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Bishops academy logo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52311" cy="1427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pt;margin-top:-42.75pt;width:176.25pt;height:118.8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4JCKAIAAEkEAAAOAAAAZHJzL2Uyb0RvYy54bWysVNuO2yAQfa/Uf0C8N74kbhIrzmqbbapK&#10;24u02w/AGMeomHGBxE6/fgfsTdPbS1U/IIYZDjPnzHhzM7SKnISxEnRBk1lMidAcKqkPBf3yuH+1&#10;osQ6piumQIuCnoWlN9uXLzZ9l4sUGlCVMARBtM37rqCNc10eRZY3omV2Bp3Q6KzBtMyhaQ5RZViP&#10;6K2K0jh+HfVgqs4AF9bi6d3opNuAX9eCu091bYUjqqCYmwurCWvp12i7YfnBsK6RfEqD/UMWLZMa&#10;H71A3THHyNHI36BayQ1YqN2MQxtBXUsuQg1YTRL/Us1DwzoRakFybHehyf4/WP7x9NkQWRU0TZaU&#10;aNaiSI9icOQNDCT1/PSdzTHsocNAN+Ax6hxqtd098K+WaNg1TB/ErTHQN4JVmF/ib0ZXV0cc60HK&#10;/gNU+Aw7OghAQ21aTx7SQRAddTpftPGpcDxM0/lqvswo4ehLsng9X2fhDZY/X++Mde8EtMRvCmpQ&#10;/ADPTvfW+XRY/hziX7OgZLWXSgXDHMqdMuTEsFH24ZvQfwpTmvQFXWdpNjLwV4g4fH+CaKXDjley&#10;LejqEsRyz9tbXYV+dEyqcY8pKz0R6bkbWXRDOUzClFCdkVIDY2fjJOKmAfOdkh67uqD225EZQYl6&#10;r1GWdbJY+DEIxiJbpmiYa0957WGaI1RBuTOUjMbOheHxlGm4RQFrGaj1So+5TNlivwbGp9nyA3Ft&#10;h6gff4DtEwAAAP//AwBQSwMEFAAGAAgAAAAhAO71IlzeAAAACwEAAA8AAABkcnMvZG93bnJldi54&#10;bWxMj8tOwzAQRfdI/IM1SOxau5FSQohTRUUsi0SLWLu2m6T1S7abhr9nWMFuRnN059xmM1tDJh3T&#10;6B2H1ZIB0U56Nbqew+fhbVEBSVk4JYx3msO3TrBp7+8aUSt/cx962ueeYIhLteAw5BxqSpMctBVp&#10;6YN2eDv5aEXGNfZURXHDcGtowdiaWjE6/DCIoLeDlpf91XLYdbste4+T7cLX6WxEkPI1JM4fH+bu&#10;BUjWc/6D4Vcf1aFFp6O/OpWI4bBeVdglc1hUZQkEiecnhsMR0bIogLYN/d+h/QEAAP//AwBQSwEC&#10;LQAUAAYACAAAACEAtoM4kv4AAADhAQAAEwAAAAAAAAAAAAAAAAAAAAAAW0NvbnRlbnRfVHlwZXNd&#10;LnhtbFBLAQItABQABgAIAAAAIQA4/SH/1gAAAJQBAAALAAAAAAAAAAAAAAAAAC8BAABfcmVscy8u&#10;cmVsc1BLAQItABQABgAIAAAAIQBvo4JCKAIAAEkEAAAOAAAAAAAAAAAAAAAAAC4CAABkcnMvZTJv&#10;RG9jLnhtbFBLAQItABQABgAIAAAAIQDu9SJc3gAAAAsBAAAPAAAAAAAAAAAAAAAAAIIEAABkcnMv&#10;ZG93bnJldi54bWxQSwUGAAAAAAQABADzAAAAjQUAAAAA&#10;">
                <v:textbox>
                  <w:txbxContent>
                    <w:p w:rsidR="00E53E0E" w:rsidRDefault="00E6602F" w:rsidP="00E53E0E">
                      <w:pPr>
                        <w:jc w:val="center"/>
                      </w:pPr>
                      <w:r>
                        <w:rPr>
                          <w:rFonts w:ascii="Calibri" w:hAnsi="Calibri"/>
                          <w:b/>
                          <w:bCs/>
                          <w:noProof/>
                          <w:color w:val="7030A0"/>
                          <w:sz w:val="72"/>
                          <w:szCs w:val="72"/>
                          <w:lang w:eastAsia="en-GB"/>
                        </w:rPr>
                        <w:drawing>
                          <wp:inline distT="0" distB="0" distL="0" distR="0" wp14:anchorId="407879E4" wp14:editId="68E8F638">
                            <wp:extent cx="1533525" cy="1409736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Bishops academy 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52311" cy="1427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F5386D9" wp14:editId="22691D4F">
            <wp:simplePos x="0" y="0"/>
            <wp:positionH relativeFrom="margin">
              <wp:posOffset>-600075</wp:posOffset>
            </wp:positionH>
            <wp:positionV relativeFrom="margin">
              <wp:posOffset>-723900</wp:posOffset>
            </wp:positionV>
            <wp:extent cx="3252470" cy="2037080"/>
            <wp:effectExtent l="38100" t="38100" r="43180" b="39370"/>
            <wp:wrapSquare wrapText="bothSides"/>
            <wp:docPr id="2" name="Picture 2" descr="C:\Users\Lissy\AppData\Local\Microsoft\Windows Live Mail\WLMDSS.tmp\WLMF866.tmp\operation-encompass-logoxxbi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Lissy\AppData\Local\Microsoft\Windows Live Mail\WLMDSS.tmp\WLMF866.tmp\operation-encompass-logoxxbi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chemeClr val="accent1">
                          <a:alpha val="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BFD" w:rsidRDefault="00E660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DCBBFE" wp14:editId="3124F7AF">
                <wp:simplePos x="0" y="0"/>
                <wp:positionH relativeFrom="column">
                  <wp:posOffset>-3524250</wp:posOffset>
                </wp:positionH>
                <wp:positionV relativeFrom="paragraph">
                  <wp:posOffset>7835265</wp:posOffset>
                </wp:positionV>
                <wp:extent cx="7315200" cy="8096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6D94" w:rsidRPr="00E6602F" w:rsidRDefault="00E6602F" w:rsidP="00E53E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Times" w:hAnsi="Times" w:cs="Times"/>
                                <w:b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6602F">
                              <w:rPr>
                                <w:b/>
                                <w:sz w:val="40"/>
                              </w:rPr>
                              <w:t>The Bishop’s CE Primary Academy</w:t>
                            </w:r>
                          </w:p>
                          <w:p w:rsidR="00BD6D94" w:rsidRDefault="00BD6D94" w:rsidP="00BD6D9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Times" w:hAnsi="Times" w:cs="Time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rFonts w:ascii="Times" w:hAnsi="Times" w:cs="Times"/>
                                <w:sz w:val="24"/>
                                <w:szCs w:val="24"/>
                                <w:lang w:val="en-US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  <w:p w:rsidR="00BD6D94" w:rsidRDefault="00BD6D94" w:rsidP="00BD6D9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Times" w:hAnsi="Times" w:cs="Times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30646" w:rsidRPr="00310B0B" w:rsidRDefault="00B30646" w:rsidP="00B30646">
                            <w:pPr>
                              <w:rPr>
                                <w:color w:val="FF0000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77.5pt;margin-top:616.95pt;width:8in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e8IAIAACIEAAAOAAAAZHJzL2Uyb0RvYy54bWysU81u2zAMvg/YOwi6L06ypG2MOEWXLsOA&#10;7gdo9wCMLMfCJFGTlNjZ04+S0zTbbsN0EEiR/Eh+pJa3vdHsIH1QaCs+GY05k1Zgreyu4t+eNm9u&#10;OAsRbA0araz4UQZ+u3r9atm5Uk6xRV1LzwjEhrJzFW9jdGVRBNFKA2GETloyNugNRFL9rqg9dIRu&#10;dDEdj6+KDn3tPAoZAr3eD0a+yvhNI0X80jRBRqYrTrXFfPt8b9NdrJZQ7jy4VolTGfAPVRhQlpKe&#10;oe4hAtt79ReUUcJjwCaOBJoCm0YJmXugbibjP7p5bMHJ3AuRE9yZpvD/YMXnw1fPVF3xGWcWDI3o&#10;SfaRvcOeTRM7nQslOT06cos9PdOUc6fBPaD4HpjFdQt2J++8x66VUFN1kxRZXIQOOCGBbLtPWFMa&#10;2EfMQH3jTaKOyGCETlM6nieTShH0eP12MqdxcybIdjNeXE3nOQWUz9HOh/hBomFJqLinyWd0ODyE&#10;mKqB8tklJQuoVb1RWmfF77Zr7dkBaEs2+ZzQf3PTlnUVX8wpd4qymOLzAhkVaYu1Mqm4dFI4lImN&#10;97bOcgSlB5kq0fZET2Jk4Cb22z7PIXOXqNtifSS+PA5LS5+MhBb9T846WtiKhx978JIz/dES54vJ&#10;bJY2PCuz+fWUFH9p2V5awAqCqnjkbBDXMf+KobE7mk2jMm0vlZxKpkXMbJ4+Tdr0Sz17vXzt1S8A&#10;AAD//wMAUEsDBBQABgAIAAAAIQCrY80h4QAAAA4BAAAPAAAAZHJzL2Rvd25yZXYueG1sTI/BboMw&#10;EETvlfoP1kbqpUpMQgyFYqK2Uqtek+YDFuwACrYRdgL5+25PzXFnRrNvit1senbVo++clbBeRcC0&#10;rZ3qbCPh+PO5fAHmA1qFvbNawk172JWPDwXmyk12r6+H0DAqsT5HCW0IQ865r1tt0K/coC15Jzca&#10;DHSODVcjTlRuer6JooQb7Cx9aHHQH62uz4eLkXD6np5FNlVf4Zjut8k7dmnlblI+Lea3V2BBz+E/&#10;DH/4hA4lMVXuYpVnvYSlEILGBHI2cZwBo4zIUpIqkuJkvQVeFvx+RvkLAAD//wMAUEsBAi0AFAAG&#10;AAgAAAAhALaDOJL+AAAA4QEAABMAAAAAAAAAAAAAAAAAAAAAAFtDb250ZW50X1R5cGVzXS54bWxQ&#10;SwECLQAUAAYACAAAACEAOP0h/9YAAACUAQAACwAAAAAAAAAAAAAAAAAvAQAAX3JlbHMvLnJlbHNQ&#10;SwECLQAUAAYACAAAACEAP3THvCACAAAiBAAADgAAAAAAAAAAAAAAAAAuAgAAZHJzL2Uyb0RvYy54&#10;bWxQSwECLQAUAAYACAAAACEAq2PNIeEAAAAOAQAADwAAAAAAAAAAAAAAAAB6BAAAZHJzL2Rvd25y&#10;ZXYueG1sUEsFBgAAAAAEAAQA8wAAAIgFAAAAAA==&#10;" stroked="f">
                <v:textbox>
                  <w:txbxContent>
                    <w:p w:rsidR="00BD6D94" w:rsidRPr="00E6602F" w:rsidRDefault="00E6602F" w:rsidP="00E53E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Times" w:hAnsi="Times" w:cs="Times"/>
                          <w:b/>
                          <w:sz w:val="44"/>
                          <w:szCs w:val="44"/>
                          <w:lang w:val="en-US"/>
                        </w:rPr>
                      </w:pPr>
                      <w:r w:rsidRPr="00E6602F">
                        <w:rPr>
                          <w:b/>
                          <w:sz w:val="40"/>
                        </w:rPr>
                        <w:t>The Bishop’s CE Primary Academy</w:t>
                      </w:r>
                    </w:p>
                    <w:p w:rsidR="00BD6D94" w:rsidRDefault="00BD6D94" w:rsidP="00BD6D94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Times" w:hAnsi="Times" w:cs="Time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noProof/>
                          <w:sz w:val="24"/>
                          <w:szCs w:val="24"/>
                          <w:lang w:val="en-US"/>
                        </w:rPr>
                        <w:t xml:space="preserve">                                                     </w:t>
                      </w:r>
                      <w:r>
                        <w:rPr>
                          <w:rFonts w:ascii="Times" w:hAnsi="Times" w:cs="Times"/>
                          <w:sz w:val="24"/>
                          <w:szCs w:val="24"/>
                          <w:lang w:val="en-US"/>
                        </w:rPr>
                        <w:t xml:space="preserve">                                                                                                             </w:t>
                      </w:r>
                    </w:p>
                    <w:p w:rsidR="00BD6D94" w:rsidRDefault="00BD6D94" w:rsidP="00BD6D94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Times" w:hAnsi="Times" w:cs="Times"/>
                          <w:sz w:val="24"/>
                          <w:szCs w:val="24"/>
                          <w:lang w:val="en-US"/>
                        </w:rPr>
                      </w:pPr>
                    </w:p>
                    <w:p w:rsidR="00B30646" w:rsidRPr="00310B0B" w:rsidRDefault="00B30646" w:rsidP="00B30646">
                      <w:pPr>
                        <w:rPr>
                          <w:color w:val="FF0000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8F257" wp14:editId="1F85A9EE">
                <wp:simplePos x="0" y="0"/>
                <wp:positionH relativeFrom="column">
                  <wp:posOffset>-1590675</wp:posOffset>
                </wp:positionH>
                <wp:positionV relativeFrom="paragraph">
                  <wp:posOffset>1036955</wp:posOffset>
                </wp:positionV>
                <wp:extent cx="2895600" cy="492760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646" w:rsidRPr="00310B0B" w:rsidRDefault="00623176" w:rsidP="00E6602F">
                            <w:pPr>
                              <w:jc w:val="center"/>
                              <w:rPr>
                                <w:color w:val="0000FF"/>
                                <w:sz w:val="44"/>
                              </w:rPr>
                            </w:pPr>
                            <w:r>
                              <w:rPr>
                                <w:color w:val="0000FF"/>
                                <w:sz w:val="44"/>
                              </w:rPr>
                              <w:t>“</w:t>
                            </w:r>
                            <w:r w:rsidR="00C449BF">
                              <w:rPr>
                                <w:color w:val="0000FF"/>
                                <w:sz w:val="44"/>
                              </w:rPr>
                              <w:t>It’s</w:t>
                            </w:r>
                            <w:r>
                              <w:rPr>
                                <w:color w:val="0000FF"/>
                                <w:sz w:val="44"/>
                              </w:rPr>
                              <w:t xml:space="preserve"> every child’s right”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125.25pt;margin-top:81.65pt;width:228pt;height:38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syaIwIAACQEAAAOAAAAZHJzL2Uyb0RvYy54bWysU9uO2yAQfa/Uf0C8N3bcJJtYcVbbbFNV&#10;2l6k3X4AxjhGBYYCiZ1+/Q44m0bbt6o8IIYZDjNnzqxvB63IUTgvwVR0OskpEYZDI82+oj+edu+W&#10;lPjATMMUGFHRk/D0dvP2zbq3pSigA9UIRxDE+LK3Fe1CsGWWed4JzfwErDDobMFpFtB0+6xxrEd0&#10;rbIizxdZD66xDrjwHm/vRyfdJPy2FTx8a1svAlEVxdxC2l3a67hnmzUr947ZTvJzGuwfstBMGvz0&#10;AnXPAiMHJ/+C0pI78NCGCQedQdtKLlINWM00f1XNY8esSLUgOd5eaPL/D5Z/PX53RDYVfZ/fUGKY&#10;xiY9iSGQDzCQIvLTW19i2KPFwDDgNfY51ertA/CfnhjYdszsxZ1z0HeCNZjfNL7Mrp6OOD6C1P0X&#10;aPAbdgiQgIbW6Uge0kEQHft0uvQmpsLxsliu5oscXRx9s1Vxs0jNy1j58to6Hz4J0CQeKuqw9wmd&#10;HR98iNmw8iUkfuZByWYnlUqG29db5ciRoU52aaUCXoUpQ/qKrubFPCEbiO+ThLQMqGMldUWXeVyj&#10;siIbH02TQgKTajxjJsqc6YmMjNyEoR5SJy6s19CckC8Ho2xxzPDQgftNSY+Sraj/dWBOUKI+G+R8&#10;NZ3NosaTMZvfFGi4a0997WGGI1RFAyXjcRvSXCQ67B32ZicTbbGJYybnlFGKic3z2EStX9sp6s9w&#10;b54BAAD//wMAUEsDBBQABgAIAAAAIQDTC+Qw4AAAAAwBAAAPAAAAZHJzL2Rvd25yZXYueG1sTI/N&#10;TsMwEITvlXgHa5G4tTYpqSDEqSoqLhyQWpDg6MabOCL+ke2m4e1ZTnDb3RnNflNvZzuyCWMavJNw&#10;uxLA0LVeD66X8P72vLwHlrJyWo3eoYRvTLBtrha1qrS/uANOx9wzCnGpUhJMzqHiPLUGrUorH9CR&#10;1vloVaY19lxHdaFwO/JCiA23anD0waiATwbbr+PZSviwZtD7+PrZ6XHav3S7MswxSHlzPe8egWWc&#10;858ZfvEJHRpiOvmz04mNEpZFKUrykrJZr4GRpRAlXU403IkH4E3N/5dofgAAAP//AwBQSwECLQAU&#10;AAYACAAAACEAtoM4kv4AAADhAQAAEwAAAAAAAAAAAAAAAAAAAAAAW0NvbnRlbnRfVHlwZXNdLnht&#10;bFBLAQItABQABgAIAAAAIQA4/SH/1gAAAJQBAAALAAAAAAAAAAAAAAAAAC8BAABfcmVscy8ucmVs&#10;c1BLAQItABQABgAIAAAAIQBxZsyaIwIAACQEAAAOAAAAAAAAAAAAAAAAAC4CAABkcnMvZTJvRG9j&#10;LnhtbFBLAQItABQABgAIAAAAIQDTC+Qw4AAAAAwBAAAPAAAAAAAAAAAAAAAAAH0EAABkcnMvZG93&#10;bnJldi54bWxQSwUGAAAAAAQABADzAAAAigUAAAAA&#10;" stroked="f">
                <v:textbox style="mso-fit-shape-to-text:t">
                  <w:txbxContent>
                    <w:p w:rsidR="00B30646" w:rsidRPr="00310B0B" w:rsidRDefault="00623176" w:rsidP="00E6602F">
                      <w:pPr>
                        <w:jc w:val="center"/>
                        <w:rPr>
                          <w:color w:val="0000FF"/>
                          <w:sz w:val="44"/>
                        </w:rPr>
                      </w:pPr>
                      <w:r>
                        <w:rPr>
                          <w:color w:val="0000FF"/>
                          <w:sz w:val="44"/>
                        </w:rPr>
                        <w:t>“</w:t>
                      </w:r>
                      <w:r w:rsidR="00C449BF">
                        <w:rPr>
                          <w:color w:val="0000FF"/>
                          <w:sz w:val="44"/>
                        </w:rPr>
                        <w:t>It’s</w:t>
                      </w:r>
                      <w:r>
                        <w:rPr>
                          <w:color w:val="0000FF"/>
                          <w:sz w:val="44"/>
                        </w:rPr>
                        <w:t xml:space="preserve"> every child’s right”</w:t>
                      </w:r>
                    </w:p>
                  </w:txbxContent>
                </v:textbox>
              </v:shape>
            </w:pict>
          </mc:Fallback>
        </mc:AlternateContent>
      </w:r>
      <w:r w:rsidR="00AE63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D4DD62" wp14:editId="323DF535">
                <wp:simplePos x="0" y="0"/>
                <wp:positionH relativeFrom="column">
                  <wp:posOffset>-3818890</wp:posOffset>
                </wp:positionH>
                <wp:positionV relativeFrom="paragraph">
                  <wp:posOffset>1517650</wp:posOffset>
                </wp:positionV>
                <wp:extent cx="7677150" cy="742315"/>
                <wp:effectExtent l="0" t="0" r="0" b="44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0" cy="742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646" w:rsidRPr="00310B0B" w:rsidRDefault="00310B0B" w:rsidP="00310B0B">
                            <w:pPr>
                              <w:shd w:val="clear" w:color="auto" w:fill="D9D9D9" w:themeFill="background1" w:themeFillShade="D9"/>
                              <w:ind w:left="284"/>
                              <w:jc w:val="center"/>
                              <w:rPr>
                                <w:i/>
                                <w:color w:val="0000FF"/>
                                <w:sz w:val="36"/>
                              </w:rPr>
                            </w:pPr>
                            <w:r w:rsidRPr="00310B0B">
                              <w:rPr>
                                <w:color w:val="0000FF"/>
                                <w:sz w:val="36"/>
                              </w:rPr>
                              <w:t xml:space="preserve">Operation Encompass is the early </w:t>
                            </w:r>
                            <w:r w:rsidR="00FD7F9F">
                              <w:rPr>
                                <w:color w:val="0000FF"/>
                                <w:sz w:val="36"/>
                              </w:rPr>
                              <w:t>notification</w:t>
                            </w:r>
                            <w:r w:rsidRPr="00310B0B">
                              <w:rPr>
                                <w:color w:val="0000FF"/>
                                <w:sz w:val="36"/>
                              </w:rPr>
                              <w:t xml:space="preserve"> t</w:t>
                            </w:r>
                            <w:r w:rsidR="00FD7F9F">
                              <w:rPr>
                                <w:color w:val="0000FF"/>
                                <w:sz w:val="36"/>
                              </w:rPr>
                              <w:t xml:space="preserve">o </w:t>
                            </w:r>
                            <w:r w:rsidR="00C449BF">
                              <w:rPr>
                                <w:color w:val="0000FF"/>
                                <w:sz w:val="36"/>
                              </w:rPr>
                              <w:t>education settings</w:t>
                            </w:r>
                            <w:r w:rsidR="00FD7F9F">
                              <w:rPr>
                                <w:color w:val="0000FF"/>
                                <w:sz w:val="36"/>
                              </w:rPr>
                              <w:t xml:space="preserve"> that police have been called to a domes</w:t>
                            </w:r>
                            <w:r w:rsidR="00F105CD">
                              <w:rPr>
                                <w:color w:val="0000FF"/>
                                <w:sz w:val="36"/>
                              </w:rPr>
                              <w:t>tic incident and the children were</w:t>
                            </w:r>
                            <w:r w:rsidR="00FD7F9F">
                              <w:rPr>
                                <w:color w:val="0000FF"/>
                                <w:sz w:val="36"/>
                              </w:rPr>
                              <w:t xml:space="preserve"> present</w:t>
                            </w:r>
                            <w:r w:rsidR="00F105CD">
                              <w:rPr>
                                <w:color w:val="0000FF"/>
                                <w:sz w:val="36"/>
                              </w:rPr>
                              <w:t xml:space="preserve"> or witness</w:t>
                            </w:r>
                            <w:r w:rsidR="00FD7F9F">
                              <w:rPr>
                                <w:color w:val="0000FF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300.7pt;margin-top:119.5pt;width:604.5pt;height:58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aRxIgIAACIEAAAOAAAAZHJzL2Uyb0RvYy54bWysU81u2zAMvg/YOwi6L47dpGmNOEWXLsOA&#10;7gdo9wCyLMfCJFGTlNjd05eS3TTbbsN0EEiR/ER+JNc3g1bkKJyXYCqaz+aUCMOhkWZf0e+Pu3dX&#10;lPjATMMUGFHRJ+Hpzebtm3VvS1FAB6oRjiCI8WVvK9qFYMss87wTmvkZWGHQ2ILTLKDq9lnjWI/o&#10;WmXFfH6Z9eAa64AL7/H1bjTSTcJvW8HD17b1IhBVUcwtpNulu453tlmzcu+Y7SSf0mD/kIVm0uCn&#10;J6g7Fhg5OPkXlJbcgYc2zDjoDNpWcpFqwGry+R/VPHTMilQLkuPtiSb//2D5l+M3R2RT0QtKDNPY&#10;okcxBPIeBlJEdnrrS3R6sOgWBnzGLqdKvb0H/sMTA9uOmb24dQ76TrAGs8tjZHYWOuL4CFL3n6HB&#10;b9ghQAIaWqcjdUgGQXTs0tOpMzEVjo+ry9UqX6KJo221KC7yZfqClS/R1vnwUYAmUaiow84ndHa8&#10;9yFmw8oXl/iZByWbnVQqKW5fb5UjR4ZTsktnQv/NTRnSV/R6WSwTsoEYnwZIy4BTrKSu6NU8nhjO&#10;ysjGB9MkOTCpRhkzUWaiJzIychOGepj6gP6RuhqaJ+TLwTi0uGQodOB+UdLjwFbU/zwwJyhRnwxy&#10;fp0vFnHCk7JYrgpU3LmlPrcwwxGqooGSUdyGtBWJDnuLvdnJRNtrJlPKOIiJzWlp4qSf68nrdbU3&#10;zwAAAP//AwBQSwMEFAAGAAgAAAAhANv450nhAAAADAEAAA8AAABkcnMvZG93bnJldi54bWxMj8tO&#10;wzAQRfdI/IM1SOxauy0JNMSpKio2LJAoSO3SjSdxhF+y3TT8PWZFl6M5uvfcejMZTUYMcXCWw2LO&#10;gKBtnRxsz+Hr83X2BCQmYaXQziKHH4ywaW5valFJd7EfOO5TT3KIjZXgoFLyFaWxVWhEnDuPNv86&#10;F4xI+Qw9lUFccrjRdMlYSY0YbG5QwuOLwvZ7fzYcDkYNchfej53U4+6t2xZ+Cp7z+7tp+wwk4ZT+&#10;YfjTz+rQZKeTO1sZieYwK9niIbMclqt1XpWRkj2WQE4cVkWxBtrU9HpE8wsAAP//AwBQSwECLQAU&#10;AAYACAAAACEAtoM4kv4AAADhAQAAEwAAAAAAAAAAAAAAAAAAAAAAW0NvbnRlbnRfVHlwZXNdLnht&#10;bFBLAQItABQABgAIAAAAIQA4/SH/1gAAAJQBAAALAAAAAAAAAAAAAAAAAC8BAABfcmVscy8ucmVs&#10;c1BLAQItABQABgAIAAAAIQDUGaRxIgIAACIEAAAOAAAAAAAAAAAAAAAAAC4CAABkcnMvZTJvRG9j&#10;LnhtbFBLAQItABQABgAIAAAAIQDb+OdJ4QAAAAwBAAAPAAAAAAAAAAAAAAAAAHwEAABkcnMvZG93&#10;bnJldi54bWxQSwUGAAAAAAQABADzAAAAigUAAAAA&#10;" stroked="f">
                <v:textbox style="mso-fit-shape-to-text:t">
                  <w:txbxContent>
                    <w:p w:rsidR="00B30646" w:rsidRPr="00310B0B" w:rsidRDefault="00310B0B" w:rsidP="00310B0B">
                      <w:pPr>
                        <w:shd w:val="clear" w:color="auto" w:fill="D9D9D9" w:themeFill="background1" w:themeFillShade="D9"/>
                        <w:ind w:left="284"/>
                        <w:jc w:val="center"/>
                        <w:rPr>
                          <w:i/>
                          <w:color w:val="0000FF"/>
                          <w:sz w:val="36"/>
                        </w:rPr>
                      </w:pPr>
                      <w:r w:rsidRPr="00310B0B">
                        <w:rPr>
                          <w:color w:val="0000FF"/>
                          <w:sz w:val="36"/>
                        </w:rPr>
                        <w:t xml:space="preserve">Operation Encompass is the early </w:t>
                      </w:r>
                      <w:r w:rsidR="00FD7F9F">
                        <w:rPr>
                          <w:color w:val="0000FF"/>
                          <w:sz w:val="36"/>
                        </w:rPr>
                        <w:t>notification</w:t>
                      </w:r>
                      <w:r w:rsidRPr="00310B0B">
                        <w:rPr>
                          <w:color w:val="0000FF"/>
                          <w:sz w:val="36"/>
                        </w:rPr>
                        <w:t xml:space="preserve"> t</w:t>
                      </w:r>
                      <w:r w:rsidR="00FD7F9F">
                        <w:rPr>
                          <w:color w:val="0000FF"/>
                          <w:sz w:val="36"/>
                        </w:rPr>
                        <w:t xml:space="preserve">o </w:t>
                      </w:r>
                      <w:r w:rsidR="00C449BF">
                        <w:rPr>
                          <w:color w:val="0000FF"/>
                          <w:sz w:val="36"/>
                        </w:rPr>
                        <w:t>education settings</w:t>
                      </w:r>
                      <w:r w:rsidR="00FD7F9F">
                        <w:rPr>
                          <w:color w:val="0000FF"/>
                          <w:sz w:val="36"/>
                        </w:rPr>
                        <w:t xml:space="preserve"> that police have been called to a domes</w:t>
                      </w:r>
                      <w:r w:rsidR="00F105CD">
                        <w:rPr>
                          <w:color w:val="0000FF"/>
                          <w:sz w:val="36"/>
                        </w:rPr>
                        <w:t>tic incident and the children were</w:t>
                      </w:r>
                      <w:r w:rsidR="00FD7F9F">
                        <w:rPr>
                          <w:color w:val="0000FF"/>
                          <w:sz w:val="36"/>
                        </w:rPr>
                        <w:t xml:space="preserve"> present</w:t>
                      </w:r>
                      <w:r w:rsidR="00F105CD">
                        <w:rPr>
                          <w:color w:val="0000FF"/>
                          <w:sz w:val="36"/>
                        </w:rPr>
                        <w:t xml:space="preserve"> or witness</w:t>
                      </w:r>
                      <w:r w:rsidR="00FD7F9F">
                        <w:rPr>
                          <w:color w:val="0000FF"/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D250E" w:rsidRPr="008E1BE9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DF4CEB8" wp14:editId="03AB21DE">
            <wp:simplePos x="0" y="0"/>
            <wp:positionH relativeFrom="margin">
              <wp:posOffset>5238750</wp:posOffset>
            </wp:positionH>
            <wp:positionV relativeFrom="margin">
              <wp:posOffset>8877300</wp:posOffset>
            </wp:positionV>
            <wp:extent cx="1362075" cy="1022985"/>
            <wp:effectExtent l="0" t="0" r="9525" b="5715"/>
            <wp:wrapSquare wrapText="bothSides"/>
            <wp:docPr id="8" name="Picture 8" descr="C:\Users\daniel.halls\Desktop\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iel.halls\Desktop\t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50E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573EFDE4" wp14:editId="269EEF2B">
            <wp:simplePos x="0" y="0"/>
            <wp:positionH relativeFrom="column">
              <wp:posOffset>2171700</wp:posOffset>
            </wp:positionH>
            <wp:positionV relativeFrom="paragraph">
              <wp:posOffset>8825865</wp:posOffset>
            </wp:positionV>
            <wp:extent cx="1381125" cy="728345"/>
            <wp:effectExtent l="38100" t="38100" r="47625" b="33655"/>
            <wp:wrapNone/>
            <wp:docPr id="20" name="Picture 20" descr="Description: C:\Users\Lissy\AppData\Local\Microsoft\Windows Live Mail\WLMDSS.tmp\WLMF866.tmp\operation-encompass-logoxxbi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escription: C:\Users\Lissy\AppData\Local\Microsoft\Windows Live Mail\WLMDSS.tmp\WLMF866.tmp\operation-encompass-logoxxbi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chemeClr val="accent1">
                          <a:alpha val="0"/>
                        </a:scheme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50E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A4A0835" wp14:editId="4529ACF3">
            <wp:simplePos x="0" y="0"/>
            <wp:positionH relativeFrom="margin">
              <wp:posOffset>-914400</wp:posOffset>
            </wp:positionH>
            <wp:positionV relativeFrom="margin">
              <wp:posOffset>9084945</wp:posOffset>
            </wp:positionV>
            <wp:extent cx="1323975" cy="639445"/>
            <wp:effectExtent l="0" t="0" r="9525" b="8255"/>
            <wp:wrapSquare wrapText="bothSides"/>
            <wp:docPr id="6" name="Picture 6" descr="http://collaboration-portal/sd/cc/Tools/Corporate%20Branding/Norfolk%20Constabulary/Logos/Logo%20-%20JPEG/NC_LOGO_BLUE_RGB%20(WinC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llaboration-portal/sd/cc/Tools/Corporate%20Branding/Norfolk%20Constabulary/Logos/Logo%20-%20JPEG/NC_LOGO_BLUE_RGB%20(WinCE)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3E0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0A003" wp14:editId="73D75BFE">
            <wp:simplePos x="0" y="0"/>
            <wp:positionH relativeFrom="column">
              <wp:posOffset>-914400</wp:posOffset>
            </wp:positionH>
            <wp:positionV relativeFrom="paragraph">
              <wp:posOffset>2691765</wp:posOffset>
            </wp:positionV>
            <wp:extent cx="7754620" cy="5147945"/>
            <wp:effectExtent l="0" t="0" r="0" b="0"/>
            <wp:wrapSquare wrapText="bothSides"/>
            <wp:docPr id="1" name="Picture 1" descr="C:\Users\Lissy\Pictures\operation encompass\13983788 op 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ssy\Pictures\operation encompass\13983788 op 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4620" cy="514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D94">
        <w:t xml:space="preserve">                                       </w:t>
      </w:r>
      <w:bookmarkStart w:id="0" w:name="_GoBack"/>
      <w:bookmarkEnd w:id="0"/>
      <w:r w:rsidR="00BD6D94">
        <w:t xml:space="preserve">                       </w:t>
      </w:r>
    </w:p>
    <w:sectPr w:rsidR="00551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739" w:rsidRDefault="006E1739" w:rsidP="00E53E0E">
      <w:pPr>
        <w:spacing w:line="240" w:lineRule="auto"/>
      </w:pPr>
      <w:r>
        <w:separator/>
      </w:r>
    </w:p>
  </w:endnote>
  <w:endnote w:type="continuationSeparator" w:id="0">
    <w:p w:rsidR="006E1739" w:rsidRDefault="006E1739" w:rsidP="00E53E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739" w:rsidRDefault="006E1739" w:rsidP="00E53E0E">
      <w:pPr>
        <w:spacing w:line="240" w:lineRule="auto"/>
      </w:pPr>
      <w:r>
        <w:separator/>
      </w:r>
    </w:p>
  </w:footnote>
  <w:footnote w:type="continuationSeparator" w:id="0">
    <w:p w:rsidR="006E1739" w:rsidRDefault="006E1739" w:rsidP="00E53E0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46"/>
    <w:rsid w:val="00082738"/>
    <w:rsid w:val="0014465B"/>
    <w:rsid w:val="00310B0B"/>
    <w:rsid w:val="00351256"/>
    <w:rsid w:val="0036046F"/>
    <w:rsid w:val="0042750F"/>
    <w:rsid w:val="004D1CD9"/>
    <w:rsid w:val="00551BFD"/>
    <w:rsid w:val="005633F4"/>
    <w:rsid w:val="00587C54"/>
    <w:rsid w:val="00623176"/>
    <w:rsid w:val="006E1739"/>
    <w:rsid w:val="008D250E"/>
    <w:rsid w:val="008E1BE9"/>
    <w:rsid w:val="00AE6302"/>
    <w:rsid w:val="00B30646"/>
    <w:rsid w:val="00BD6D94"/>
    <w:rsid w:val="00C449BF"/>
    <w:rsid w:val="00C67EB6"/>
    <w:rsid w:val="00E53E0E"/>
    <w:rsid w:val="00E6602F"/>
    <w:rsid w:val="00F105CD"/>
    <w:rsid w:val="00F758C3"/>
    <w:rsid w:val="00FD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6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6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3E0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E0E"/>
  </w:style>
  <w:style w:type="paragraph" w:styleId="Footer">
    <w:name w:val="footer"/>
    <w:basedOn w:val="Normal"/>
    <w:link w:val="FooterChar"/>
    <w:uiPriority w:val="99"/>
    <w:unhideWhenUsed/>
    <w:rsid w:val="00E53E0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E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6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6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3E0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E0E"/>
  </w:style>
  <w:style w:type="paragraph" w:styleId="Footer">
    <w:name w:val="footer"/>
    <w:basedOn w:val="Normal"/>
    <w:link w:val="FooterChar"/>
    <w:uiPriority w:val="99"/>
    <w:unhideWhenUsed/>
    <w:rsid w:val="00E53E0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cid:image001.jpg@01D1CB94.3405359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Lissy</dc:creator>
  <cp:lastModifiedBy>Mrs McCartney</cp:lastModifiedBy>
  <cp:revision>2</cp:revision>
  <cp:lastPrinted>2019-10-07T13:42:00Z</cp:lastPrinted>
  <dcterms:created xsi:type="dcterms:W3CDTF">2019-10-07T13:42:00Z</dcterms:created>
  <dcterms:modified xsi:type="dcterms:W3CDTF">2019-10-07T13:42:00Z</dcterms:modified>
</cp:coreProperties>
</file>